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13A38" w14:textId="77777777" w:rsidR="00D47676" w:rsidRDefault="003A4A05">
      <w:pPr>
        <w:jc w:val="both"/>
        <w:rPr>
          <w:b/>
          <w:sz w:val="24"/>
          <w:szCs w:val="24"/>
        </w:rPr>
      </w:pPr>
      <w:r w:rsidRPr="00D47676">
        <w:rPr>
          <w:b/>
          <w:sz w:val="24"/>
          <w:szCs w:val="24"/>
        </w:rPr>
        <w:t xml:space="preserve">Leading from the Margins: </w:t>
      </w:r>
    </w:p>
    <w:p w14:paraId="0DB8C356" w14:textId="4BE62409" w:rsidR="00CA65A3" w:rsidRPr="00D47676" w:rsidRDefault="003A4A05">
      <w:pPr>
        <w:jc w:val="both"/>
        <w:rPr>
          <w:b/>
          <w:sz w:val="24"/>
          <w:szCs w:val="24"/>
        </w:rPr>
      </w:pPr>
      <w:r w:rsidRPr="00D47676">
        <w:rPr>
          <w:b/>
          <w:sz w:val="24"/>
          <w:szCs w:val="24"/>
        </w:rPr>
        <w:t>Being Young, Woman, and Free in the Church and the World</w:t>
      </w:r>
    </w:p>
    <w:p w14:paraId="0DB8C359" w14:textId="1405B6A5" w:rsidR="00CA65A3" w:rsidRPr="00D47676" w:rsidRDefault="000725AD">
      <w:pPr>
        <w:jc w:val="both"/>
        <w:rPr>
          <w:b/>
          <w:sz w:val="24"/>
          <w:szCs w:val="24"/>
        </w:rPr>
      </w:pPr>
      <w:r w:rsidRPr="00D47676">
        <w:rPr>
          <w:b/>
          <w:sz w:val="24"/>
          <w:szCs w:val="24"/>
        </w:rPr>
        <w:t>A relection by Guilia Longo</w:t>
      </w:r>
    </w:p>
    <w:p w14:paraId="297859BC" w14:textId="77777777" w:rsidR="000725AD" w:rsidRDefault="000725AD">
      <w:pPr>
        <w:jc w:val="both"/>
        <w:rPr>
          <w:b/>
        </w:rPr>
      </w:pPr>
    </w:p>
    <w:p w14:paraId="44549F6A" w14:textId="77777777" w:rsidR="00D47676" w:rsidRDefault="00D47676">
      <w:pPr>
        <w:jc w:val="both"/>
        <w:rPr>
          <w:b/>
        </w:rPr>
      </w:pPr>
    </w:p>
    <w:p w14:paraId="0DB8C364" w14:textId="77777777" w:rsidR="00CA65A3" w:rsidRDefault="003A4A05">
      <w:r>
        <w:t>To be young and a woman in humanitarian and Church settings is still, today, a challenge.</w:t>
      </w:r>
    </w:p>
    <w:p w14:paraId="0DB8C365" w14:textId="77777777" w:rsidR="00CA65A3" w:rsidRDefault="003A4A05">
      <w:r>
        <w:t>You’re not asked to shape, but to follow.</w:t>
      </w:r>
    </w:p>
    <w:p w14:paraId="0DB8C366" w14:textId="77777777" w:rsidR="00CA65A3" w:rsidRDefault="003A4A05">
      <w:r>
        <w:t>Not to decide, but to support.</w:t>
      </w:r>
    </w:p>
    <w:p w14:paraId="0DB8C367" w14:textId="77777777" w:rsidR="00CA65A3" w:rsidRDefault="003A4A05">
      <w:r>
        <w:t>If you show emotion, you’re weak.</w:t>
      </w:r>
    </w:p>
    <w:p w14:paraId="0DB8C368" w14:textId="77777777" w:rsidR="00CA65A3" w:rsidRDefault="003A4A05">
      <w:r>
        <w:t>If you speak clearly, you’re too intense.</w:t>
      </w:r>
    </w:p>
    <w:p w14:paraId="0DB8C369" w14:textId="77777777" w:rsidR="00CA65A3" w:rsidRDefault="003A4A05">
      <w:r>
        <w:t>They say you’re strong — but don’t make room for you.</w:t>
      </w:r>
    </w:p>
    <w:p w14:paraId="0DB8C36A" w14:textId="77777777" w:rsidR="00CA65A3" w:rsidRDefault="003A4A05">
      <w:r>
        <w:t>They say you’re promising — but keep you in waiting.</w:t>
      </w:r>
    </w:p>
    <w:p w14:paraId="0DB8C36B" w14:textId="77777777" w:rsidR="00CA65A3" w:rsidRDefault="003A4A05">
      <w:r>
        <w:t>And yet I stayed. I chose to stay. To be there.</w:t>
      </w:r>
    </w:p>
    <w:p w14:paraId="0DB8C36C" w14:textId="77777777" w:rsidR="00CA65A3" w:rsidRDefault="003A4A05">
      <w:r>
        <w:t>To lead not through control, but through presence.</w:t>
      </w:r>
    </w:p>
    <w:p w14:paraId="0DB8C36D" w14:textId="77777777" w:rsidR="00CA65A3" w:rsidRDefault="003A4A05">
      <w:r>
        <w:t>Like Mary of Bethany, who broke the alabaster jar not to please, but to proclaim a truth beyond words.</w:t>
      </w:r>
    </w:p>
    <w:p w14:paraId="0DB8C36E" w14:textId="77777777" w:rsidR="00CA65A3" w:rsidRDefault="003A4A05">
      <w:r>
        <w:t>Like the Samaritan woman at the well, who became a bearer of Good News even though no one had appointed her.</w:t>
      </w:r>
    </w:p>
    <w:p w14:paraId="0DB8C36F" w14:textId="77777777" w:rsidR="00CA65A3" w:rsidRDefault="003A4A05">
      <w:r>
        <w:t>And like Mary Magdalene, the apostle to the apostles, who announced the Resurrection from outside the center.</w:t>
      </w:r>
    </w:p>
    <w:p w14:paraId="0DB8C370" w14:textId="77777777" w:rsidR="00CA65A3" w:rsidRDefault="003A4A05">
      <w:r>
        <w:t>I found strength in other women inside and outside the Church.</w:t>
      </w:r>
    </w:p>
    <w:p w14:paraId="0DB8C371" w14:textId="77777777" w:rsidR="00CA65A3" w:rsidRDefault="003A4A05">
      <w:r>
        <w:t>I experienced sisterhood not only as solidarity, but as a shared struggle.</w:t>
      </w:r>
    </w:p>
    <w:p w14:paraId="0DB8C372" w14:textId="77777777" w:rsidR="00CA65A3" w:rsidRDefault="003A4A05">
      <w:r>
        <w:t>And I was lucky enough to meet men who knew how to step back,</w:t>
      </w:r>
    </w:p>
    <w:p w14:paraId="0DB8C373" w14:textId="77777777" w:rsidR="00CA65A3" w:rsidRDefault="003A4A05">
      <w:r>
        <w:t>to make space instead of taking it.</w:t>
      </w:r>
    </w:p>
    <w:p w14:paraId="0DB8C374" w14:textId="77777777" w:rsidR="00CA65A3" w:rsidRDefault="003A4A05">
      <w:r>
        <w:t>My faith has never been a static framework. It’s been a living well.</w:t>
      </w:r>
    </w:p>
    <w:p w14:paraId="0DB8C375" w14:textId="77777777" w:rsidR="00CA65A3" w:rsidRDefault="003A4A05">
      <w:r>
        <w:t>I’ve walked, prayed, struggled, and discerned.</w:t>
      </w:r>
    </w:p>
    <w:p w14:paraId="0DB8C376" w14:textId="77777777" w:rsidR="00CA65A3" w:rsidRDefault="003A4A05">
      <w:r>
        <w:t>During the Synod on Young People, I realized my voice was not only personal — it could be ecclesial.</w:t>
      </w:r>
    </w:p>
    <w:p w14:paraId="0DB8C377" w14:textId="77777777" w:rsidR="00CA65A3" w:rsidRDefault="003A4A05">
      <w:r>
        <w:t>That leadership can be different: not vertical, not title-driven, but relationship-based.</w:t>
      </w:r>
    </w:p>
    <w:p w14:paraId="0DB8C378" w14:textId="77777777" w:rsidR="00CA65A3" w:rsidRDefault="003A4A05">
      <w:r>
        <w:t>Leading from the margins means believing that the margins are not a punishment.</w:t>
      </w:r>
    </w:p>
    <w:p w14:paraId="0DB8C379" w14:textId="77777777" w:rsidR="00CA65A3" w:rsidRDefault="003A4A05">
      <w:r>
        <w:t>They are sacred ground.</w:t>
      </w:r>
    </w:p>
    <w:p w14:paraId="0DB8C37A" w14:textId="77777777" w:rsidR="00CA65A3" w:rsidRDefault="003A4A05">
      <w:r>
        <w:t>The edge is where life is more fragile — and truth more honest.</w:t>
      </w:r>
    </w:p>
    <w:p w14:paraId="0DB8C37B" w14:textId="77777777" w:rsidR="00CA65A3" w:rsidRDefault="003A4A05">
      <w:r>
        <w:t>The edge is where no one rules — and community becomes real.</w:t>
      </w:r>
    </w:p>
    <w:p w14:paraId="0DB8C37C" w14:textId="77777777" w:rsidR="00CA65A3" w:rsidRDefault="003A4A05">
      <w:r>
        <w:t>To be a young woman in a position of responsibility today means:</w:t>
      </w:r>
    </w:p>
    <w:p w14:paraId="0DB8C37D" w14:textId="77777777" w:rsidR="00CA65A3" w:rsidRDefault="003A4A05">
      <w:r>
        <w:t>to build trust, to hold uncertainty,</w:t>
      </w:r>
    </w:p>
    <w:p w14:paraId="0DB8C37E" w14:textId="77777777" w:rsidR="00CA65A3" w:rsidRDefault="003A4A05">
      <w:r>
        <w:t>to stand without guarantees,</w:t>
      </w:r>
    </w:p>
    <w:p w14:paraId="0DB8C37F" w14:textId="77777777" w:rsidR="00CA65A3" w:rsidRDefault="003A4A05">
      <w:r>
        <w:t>and to stay faithful to what you believe is right — even when it shakes you.</w:t>
      </w:r>
    </w:p>
    <w:p w14:paraId="0DB8C380" w14:textId="77777777" w:rsidR="00CA65A3" w:rsidRDefault="003A4A05">
      <w:r>
        <w:t>I don’t know exactly what will be next.</w:t>
      </w:r>
    </w:p>
    <w:p w14:paraId="0DB8C381" w14:textId="77777777" w:rsidR="00CA65A3" w:rsidRDefault="003A4A05">
      <w:r>
        <w:t>But I do know what I will carry with me:</w:t>
      </w:r>
    </w:p>
    <w:p w14:paraId="0DB8C382" w14:textId="77777777" w:rsidR="00CA65A3" w:rsidRDefault="003A4A05">
      <w:r>
        <w:t>the desire that every young woman who enters the Church or the humanitarian field</w:t>
      </w:r>
    </w:p>
    <w:p w14:paraId="0DB8C383" w14:textId="77777777" w:rsidR="00CA65A3" w:rsidRDefault="003A4A05">
      <w:r>
        <w:t>does not have to justify her presence,</w:t>
      </w:r>
    </w:p>
    <w:p w14:paraId="0DB8C384" w14:textId="77777777" w:rsidR="00CA65A3" w:rsidRDefault="003A4A05">
      <w:r>
        <w:t>but can freely express her voice.</w:t>
      </w:r>
    </w:p>
    <w:p w14:paraId="0DB8C385" w14:textId="77777777" w:rsidR="00CA65A3" w:rsidRDefault="003A4A05">
      <w:r>
        <w:t>Not because she’s perfect or better,</w:t>
      </w:r>
    </w:p>
    <w:p w14:paraId="0DB8C386" w14:textId="77777777" w:rsidR="00CA65A3" w:rsidRDefault="003A4A05">
      <w:r>
        <w:t>but because she’s true.</w:t>
      </w:r>
    </w:p>
    <w:p w14:paraId="0DB8C387" w14:textId="77777777" w:rsidR="00CA65A3" w:rsidRDefault="003A4A05">
      <w:r>
        <w:t>My hope is that Caritas — in every country, every diocese, every team —</w:t>
      </w:r>
    </w:p>
    <w:p w14:paraId="0DB8C388" w14:textId="77777777" w:rsidR="00CA65A3" w:rsidRDefault="003A4A05">
      <w:r>
        <w:t>never forgets that the margins are a resource.</w:t>
      </w:r>
    </w:p>
    <w:p w14:paraId="0DB8C389" w14:textId="77777777" w:rsidR="00CA65A3" w:rsidRDefault="003A4A05">
      <w:r>
        <w:t>That the future is built by listening even to those who don’t yet have titles, but do have vision.</w:t>
      </w:r>
    </w:p>
    <w:p w14:paraId="0DB8C38A" w14:textId="77777777" w:rsidR="00CA65A3" w:rsidRDefault="003A4A05">
      <w:r>
        <w:t>And that the strongest leadership often begins in silence,</w:t>
      </w:r>
    </w:p>
    <w:p w14:paraId="0DB8C38B" w14:textId="77777777" w:rsidR="00CA65A3" w:rsidRDefault="003A4A05">
      <w:r>
        <w:t>on the edges, where life begins again.</w:t>
      </w:r>
    </w:p>
    <w:p w14:paraId="0DB8C38D" w14:textId="77777777" w:rsidR="00CA65A3" w:rsidRDefault="00CA65A3"/>
    <w:sectPr w:rsidR="00CA65A3" w:rsidSect="000725AD">
      <w:pgSz w:w="11909" w:h="16834"/>
      <w:pgMar w:top="993" w:right="1440" w:bottom="851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A3"/>
    <w:rsid w:val="0005441F"/>
    <w:rsid w:val="000725AD"/>
    <w:rsid w:val="001D2FD7"/>
    <w:rsid w:val="002271D6"/>
    <w:rsid w:val="00307EEB"/>
    <w:rsid w:val="003A4A05"/>
    <w:rsid w:val="00494FEE"/>
    <w:rsid w:val="00960789"/>
    <w:rsid w:val="00CA65A3"/>
    <w:rsid w:val="00D4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8C356"/>
  <w15:docId w15:val="{43119B8C-70AC-4516-BC25-4C5B9E88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Friel</dc:creator>
  <cp:lastModifiedBy>Aliya Zahin</cp:lastModifiedBy>
  <cp:revision>7</cp:revision>
  <dcterms:created xsi:type="dcterms:W3CDTF">2025-05-19T10:18:00Z</dcterms:created>
  <dcterms:modified xsi:type="dcterms:W3CDTF">2025-05-22T13:48:00Z</dcterms:modified>
</cp:coreProperties>
</file>